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0513" w:rsidRPr="00EB43DC" w:rsidRDefault="00251E3F" w:rsidP="00F92D23">
      <w:pPr>
        <w:shd w:val="clear" w:color="auto" w:fill="FFFFFF"/>
        <w:spacing w:before="100" w:before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 w:rsidRPr="00251E3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ПОКАЗАТЕЛИ</w:t>
      </w:r>
      <w:r w:rsidRPr="00251E3F">
        <w:rPr>
          <w:rFonts w:ascii="Trebuchet MS" w:eastAsia="Times New Roman" w:hAnsi="Trebuchet MS" w:cs="Times New Roman"/>
          <w:b/>
          <w:bCs/>
          <w:color w:val="000000"/>
          <w:sz w:val="27"/>
          <w:szCs w:val="27"/>
        </w:rPr>
        <w:br/>
      </w:r>
      <w:r w:rsidRPr="00251E3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ДЕЯТЕЛЬНОСТИ ОРГАНИЗАЦИИ ДОПОЛНИТЕЛЬНОГО ОБРАЗОВАНИЯ,</w:t>
      </w:r>
      <w:r w:rsidR="00EB43DC">
        <w:rPr>
          <w:rFonts w:ascii="Trebuchet MS" w:eastAsia="Times New Roman" w:hAnsi="Trebuchet MS" w:cs="Times New Roman"/>
          <w:b/>
          <w:bCs/>
          <w:color w:val="000000"/>
          <w:sz w:val="27"/>
          <w:szCs w:val="27"/>
        </w:rPr>
        <w:t xml:space="preserve"> </w:t>
      </w:r>
      <w:r w:rsidRPr="00251E3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ПОДЛЕЖАЩЕЙ САМООБСЛЕДОВАНИЮ</w:t>
      </w:r>
      <w:r w:rsidR="00EB43D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МУНИЦИПАЛЬНОЕ БЮДЖЕТНОЕ ОБРАЗОВАТЕЛЬНОЕ УЧРЕЖДЕНИЕ ДОП</w:t>
      </w:r>
      <w:r w:rsidR="003127E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ОЛНИТЕЛЬНОГО ОБРАЗОВАНИЯ </w:t>
      </w:r>
      <w:r w:rsidR="00EB43D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                </w:t>
      </w:r>
      <w:r w:rsidR="00C8051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   </w:t>
      </w:r>
      <w:r w:rsidR="00EB43D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ЦЕНТР ДЕТСКОГО ТЕХНИЧЕСКОГО ТВОРЧЕСТВА БУГУЛЬМИНСКОГО МУНИЦИПАЛЬНОГО РАЙОНА РТ </w:t>
      </w:r>
      <w:r w:rsidR="00C7712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2022-2023</w:t>
      </w:r>
      <w:r w:rsidR="00C8051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уч.г.</w:t>
      </w:r>
    </w:p>
    <w:tbl>
      <w:tblPr>
        <w:tblW w:w="10206" w:type="dxa"/>
        <w:tblCellSpacing w:w="0" w:type="dxa"/>
        <w:tblInd w:w="2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63"/>
        <w:gridCol w:w="6390"/>
        <w:gridCol w:w="2553"/>
      </w:tblGrid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N п/п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Показатели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Единица измерения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Образовательная деятельность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1.1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Общая численность учащихся, в том числе: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114E43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1185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 человек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1.1.1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Детей дошкольного возраста (3 - 7 лет)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0 человек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1.1.2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Детей младшего школьного возраста (7 - 11 лет)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F96A25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/>
              </w:rPr>
              <w:t>732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человек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1.1.3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Детей среднего школьного возраста (11 - 15 лет)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F96A25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/>
              </w:rPr>
              <w:t>373</w:t>
            </w:r>
            <w:r w:rsidR="003127E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 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человек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1.1.4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Детей старшего школьного возраста (15 - 17 лет)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444427" w:rsidRDefault="00F96A25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80</w:t>
            </w:r>
            <w:r w:rsidR="00FD5F08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 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человек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1.2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Численность учащихся, обучающихся по образовательным программам по договорам об оказании платных образовательных услуг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0 человек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1.3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Численность/удельный вес численности учащихся, занимающихся в 2-х и более объединениях (кружках, секциях, клубах), в общей численности учащихся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F96A25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48 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человек/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4 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%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1.4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Численность/удельный вес численности учащихся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F96A25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/>
              </w:rPr>
              <w:t xml:space="preserve">60 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человек/</w:t>
            </w:r>
            <w:r w:rsidR="00231C94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5</w:t>
            </w:r>
            <w:r w:rsidR="00FC152D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 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%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1.5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0310F6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10F6">
              <w:rPr>
                <w:rFonts w:ascii="Times New Roman" w:eastAsia="Times New Roman" w:hAnsi="Times New Roman" w:cs="Times New Roman"/>
                <w:sz w:val="27"/>
                <w:szCs w:val="27"/>
              </w:rPr>
              <w:t>Численность/удельный вес численности учащихся по образовательным программам для детей с выдающимися способностями, в общей численности учащихся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863F90" w:rsidRDefault="00863F90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3F90">
              <w:rPr>
                <w:rFonts w:ascii="Times New Roman" w:eastAsia="Times New Roman" w:hAnsi="Times New Roman" w:cs="Times New Roman"/>
                <w:sz w:val="27"/>
                <w:szCs w:val="27"/>
                <w:lang w:val="en-US"/>
              </w:rPr>
              <w:t>20</w:t>
            </w:r>
            <w:r w:rsidR="00A56197" w:rsidRPr="00863F90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</w:t>
            </w:r>
            <w:r w:rsidR="00251E3F" w:rsidRPr="00863F90">
              <w:rPr>
                <w:rFonts w:ascii="Times New Roman" w:eastAsia="Times New Roman" w:hAnsi="Times New Roman" w:cs="Times New Roman"/>
                <w:sz w:val="27"/>
                <w:szCs w:val="27"/>
              </w:rPr>
              <w:t>человек/</w:t>
            </w:r>
            <w:r w:rsidR="00F96A25" w:rsidRPr="00863F90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</w:t>
            </w:r>
            <w:r w:rsidRPr="00863F90">
              <w:rPr>
                <w:rFonts w:ascii="Times New Roman" w:eastAsia="Times New Roman" w:hAnsi="Times New Roman" w:cs="Times New Roman"/>
                <w:sz w:val="27"/>
                <w:szCs w:val="27"/>
                <w:lang w:val="en-US"/>
              </w:rPr>
              <w:t>1,6</w:t>
            </w:r>
            <w:r w:rsidR="00251E3F" w:rsidRPr="00863F90">
              <w:rPr>
                <w:rFonts w:ascii="Times New Roman" w:eastAsia="Times New Roman" w:hAnsi="Times New Roman" w:cs="Times New Roman"/>
                <w:sz w:val="27"/>
                <w:szCs w:val="27"/>
              </w:rPr>
              <w:t>%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1.6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Численность/удельный вес численности учащихся по образовательным программам, направленным на работу с детьми с особыми потребностями в образовании, в общей численности учащихся, в том числе: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863F90" w:rsidRDefault="00F96A25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3F9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/>
              </w:rPr>
              <w:t xml:space="preserve">47 </w:t>
            </w:r>
            <w:r w:rsidR="00251E3F" w:rsidRPr="00863F9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человек/</w:t>
            </w:r>
            <w:r w:rsidRPr="00863F9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3,9</w:t>
            </w:r>
            <w:r w:rsidR="00251E3F" w:rsidRPr="00863F9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%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1.6.1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Учащиеся с ограниченными возможностями здоровья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F96A25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40 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человек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1.6.2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Дети-сироты, дети, оставшиеся без попечения родителей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F96A25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/>
              </w:rPr>
              <w:t>7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 человек/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0,6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%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1.6.3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Дети-мигранты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0 человек/%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1.6.4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Дети, попавшие в трудную жизненную ситуацию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114E43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0 ч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еловек 0/%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lastRenderedPageBreak/>
              <w:t>1.7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04740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740F">
              <w:rPr>
                <w:rFonts w:ascii="Times New Roman" w:eastAsia="Times New Roman" w:hAnsi="Times New Roman" w:cs="Times New Roman"/>
                <w:sz w:val="27"/>
                <w:szCs w:val="27"/>
              </w:rPr>
              <w:t>Численность/удельный вес численности учащихся, занимающихся учебно-исследовательской, проектной деятельностью, в общей численности учащихся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04740F" w:rsidRDefault="00863F90" w:rsidP="00A87490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65 </w:t>
            </w:r>
            <w:r w:rsidR="00114E43" w:rsidRPr="0004740F">
              <w:rPr>
                <w:rFonts w:ascii="Times New Roman" w:eastAsia="Times New Roman" w:hAnsi="Times New Roman" w:cs="Times New Roman"/>
                <w:sz w:val="27"/>
                <w:szCs w:val="27"/>
              </w:rPr>
              <w:t>ч</w:t>
            </w:r>
            <w:r w:rsidR="008B3E5E" w:rsidRPr="0004740F">
              <w:rPr>
                <w:rFonts w:ascii="Times New Roman" w:eastAsia="Times New Roman" w:hAnsi="Times New Roman" w:cs="Times New Roman"/>
                <w:sz w:val="27"/>
                <w:szCs w:val="27"/>
              </w:rPr>
              <w:t>еловек /</w:t>
            </w: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5,4</w:t>
            </w:r>
            <w:r w:rsidR="00251E3F" w:rsidRPr="0004740F">
              <w:rPr>
                <w:rFonts w:ascii="Times New Roman" w:eastAsia="Times New Roman" w:hAnsi="Times New Roman" w:cs="Times New Roman"/>
                <w:sz w:val="27"/>
                <w:szCs w:val="27"/>
              </w:rPr>
              <w:t>%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1.8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04740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740F">
              <w:rPr>
                <w:rFonts w:ascii="Times New Roman" w:eastAsia="Times New Roman" w:hAnsi="Times New Roman" w:cs="Times New Roman"/>
                <w:sz w:val="27"/>
                <w:szCs w:val="27"/>
              </w:rPr>
              <w:t>Численность/удельный вес численности учащихся, принявших участие в массовых мероприятиях (конкурсы, соревнования, фестивали, конференции), в общей численности учащихся, в том числе: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04740F" w:rsidRDefault="00656779" w:rsidP="002002CE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1015</w:t>
            </w:r>
            <w:r w:rsidR="00114E43" w:rsidRPr="0004740F">
              <w:rPr>
                <w:rFonts w:ascii="Times New Roman" w:eastAsia="Times New Roman" w:hAnsi="Times New Roman" w:cs="Times New Roman"/>
                <w:sz w:val="27"/>
                <w:szCs w:val="27"/>
              </w:rPr>
              <w:t>ч</w:t>
            </w:r>
            <w:r w:rsidR="00251E3F" w:rsidRPr="0004740F">
              <w:rPr>
                <w:rFonts w:ascii="Times New Roman" w:eastAsia="Times New Roman" w:hAnsi="Times New Roman" w:cs="Times New Roman"/>
                <w:sz w:val="27"/>
                <w:szCs w:val="27"/>
              </w:rPr>
              <w:t>еловек</w:t>
            </w:r>
            <w:r w:rsidR="00922543" w:rsidRPr="0004740F">
              <w:rPr>
                <w:rFonts w:ascii="Times New Roman" w:eastAsia="Times New Roman" w:hAnsi="Times New Roman" w:cs="Times New Roman"/>
                <w:sz w:val="27"/>
                <w:szCs w:val="27"/>
              </w:rPr>
              <w:t>/</w:t>
            </w:r>
            <w:r w:rsidR="00D2645B">
              <w:rPr>
                <w:rFonts w:ascii="Times New Roman" w:eastAsia="Times New Roman" w:hAnsi="Times New Roman" w:cs="Times New Roman"/>
                <w:sz w:val="27"/>
                <w:szCs w:val="27"/>
              </w:rPr>
              <w:t>85,6</w:t>
            </w:r>
            <w:r w:rsidR="00251E3F" w:rsidRPr="0004740F">
              <w:rPr>
                <w:rFonts w:ascii="Times New Roman" w:eastAsia="Times New Roman" w:hAnsi="Times New Roman" w:cs="Times New Roman"/>
                <w:sz w:val="27"/>
                <w:szCs w:val="27"/>
              </w:rPr>
              <w:t>%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1.8.1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04740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740F">
              <w:rPr>
                <w:rFonts w:ascii="Times New Roman" w:eastAsia="Times New Roman" w:hAnsi="Times New Roman" w:cs="Times New Roman"/>
                <w:sz w:val="27"/>
                <w:szCs w:val="27"/>
              </w:rPr>
              <w:t>На муниципальном уровне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04740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740F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</w:t>
            </w:r>
            <w:r w:rsidR="00863F90">
              <w:rPr>
                <w:rFonts w:ascii="Times New Roman" w:eastAsia="Times New Roman" w:hAnsi="Times New Roman" w:cs="Times New Roman"/>
                <w:sz w:val="27"/>
                <w:szCs w:val="27"/>
              </w:rPr>
              <w:t>771</w:t>
            </w:r>
            <w:r w:rsidR="00DA51B0" w:rsidRPr="0004740F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</w:t>
            </w:r>
            <w:r w:rsidRPr="0004740F">
              <w:rPr>
                <w:rFonts w:ascii="Times New Roman" w:eastAsia="Times New Roman" w:hAnsi="Times New Roman" w:cs="Times New Roman"/>
                <w:sz w:val="27"/>
                <w:szCs w:val="27"/>
              </w:rPr>
              <w:t>человек/</w:t>
            </w:r>
            <w:r w:rsidR="00231C94">
              <w:rPr>
                <w:rFonts w:ascii="Times New Roman" w:eastAsia="Times New Roman" w:hAnsi="Times New Roman" w:cs="Times New Roman"/>
                <w:sz w:val="27"/>
                <w:szCs w:val="27"/>
              </w:rPr>
              <w:t>64,6</w:t>
            </w:r>
            <w:r w:rsidRPr="0004740F">
              <w:rPr>
                <w:rFonts w:ascii="Times New Roman" w:eastAsia="Times New Roman" w:hAnsi="Times New Roman" w:cs="Times New Roman"/>
                <w:sz w:val="27"/>
                <w:szCs w:val="27"/>
              </w:rPr>
              <w:t>%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1.8.2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04740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740F">
              <w:rPr>
                <w:rFonts w:ascii="Times New Roman" w:eastAsia="Times New Roman" w:hAnsi="Times New Roman" w:cs="Times New Roman"/>
                <w:sz w:val="27"/>
                <w:szCs w:val="27"/>
              </w:rPr>
              <w:t>На региональном уровне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04740F" w:rsidRDefault="00863F90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63</w:t>
            </w:r>
            <w:r w:rsidR="00251E3F" w:rsidRPr="0004740F">
              <w:rPr>
                <w:rFonts w:ascii="Times New Roman" w:eastAsia="Times New Roman" w:hAnsi="Times New Roman" w:cs="Times New Roman"/>
                <w:sz w:val="27"/>
                <w:szCs w:val="27"/>
              </w:rPr>
              <w:t>человек</w:t>
            </w:r>
            <w:r w:rsidR="000E1503">
              <w:rPr>
                <w:rFonts w:ascii="Times New Roman" w:eastAsia="Times New Roman" w:hAnsi="Times New Roman" w:cs="Times New Roman"/>
                <w:sz w:val="27"/>
                <w:szCs w:val="27"/>
              </w:rPr>
              <w:t>а</w:t>
            </w:r>
            <w:r w:rsidR="00251E3F" w:rsidRPr="0004740F">
              <w:rPr>
                <w:rFonts w:ascii="Times New Roman" w:eastAsia="Times New Roman" w:hAnsi="Times New Roman" w:cs="Times New Roman"/>
                <w:sz w:val="27"/>
                <w:szCs w:val="27"/>
              </w:rPr>
              <w:t>/</w:t>
            </w:r>
            <w:r w:rsidR="00231C94">
              <w:rPr>
                <w:rFonts w:ascii="Times New Roman" w:eastAsia="Times New Roman" w:hAnsi="Times New Roman" w:cs="Times New Roman"/>
                <w:sz w:val="27"/>
                <w:szCs w:val="27"/>
              </w:rPr>
              <w:t>4,3</w:t>
            </w:r>
            <w:r w:rsidR="00251E3F" w:rsidRPr="0004740F">
              <w:rPr>
                <w:rFonts w:ascii="Times New Roman" w:eastAsia="Times New Roman" w:hAnsi="Times New Roman" w:cs="Times New Roman"/>
                <w:sz w:val="27"/>
                <w:szCs w:val="27"/>
              </w:rPr>
              <w:t>%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1.8.3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04740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740F">
              <w:rPr>
                <w:rFonts w:ascii="Times New Roman" w:eastAsia="Times New Roman" w:hAnsi="Times New Roman" w:cs="Times New Roman"/>
                <w:sz w:val="27"/>
                <w:szCs w:val="27"/>
              </w:rPr>
              <w:t>На межрегиональном уровне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04740F" w:rsidRDefault="00863F90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120</w:t>
            </w:r>
            <w:r w:rsidR="000E1503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</w:t>
            </w:r>
            <w:r w:rsidR="00251E3F" w:rsidRPr="0004740F">
              <w:rPr>
                <w:rFonts w:ascii="Times New Roman" w:eastAsia="Times New Roman" w:hAnsi="Times New Roman" w:cs="Times New Roman"/>
                <w:sz w:val="27"/>
                <w:szCs w:val="27"/>
              </w:rPr>
              <w:t>человек/</w:t>
            </w:r>
            <w:r w:rsidR="00231C94">
              <w:rPr>
                <w:rFonts w:ascii="Times New Roman" w:eastAsia="Times New Roman" w:hAnsi="Times New Roman" w:cs="Times New Roman"/>
                <w:sz w:val="27"/>
                <w:szCs w:val="27"/>
              </w:rPr>
              <w:t>10</w:t>
            </w:r>
            <w:r w:rsidR="00251E3F" w:rsidRPr="0004740F">
              <w:rPr>
                <w:rFonts w:ascii="Times New Roman" w:eastAsia="Times New Roman" w:hAnsi="Times New Roman" w:cs="Times New Roman"/>
                <w:sz w:val="27"/>
                <w:szCs w:val="27"/>
              </w:rPr>
              <w:t>%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1.8.4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04740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740F">
              <w:rPr>
                <w:rFonts w:ascii="Times New Roman" w:eastAsia="Times New Roman" w:hAnsi="Times New Roman" w:cs="Times New Roman"/>
                <w:sz w:val="27"/>
                <w:szCs w:val="27"/>
              </w:rPr>
              <w:t>На федеральном уровне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04740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740F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</w:t>
            </w:r>
            <w:r w:rsidR="00863F90">
              <w:rPr>
                <w:rFonts w:ascii="Times New Roman" w:eastAsia="Times New Roman" w:hAnsi="Times New Roman" w:cs="Times New Roman"/>
                <w:sz w:val="27"/>
                <w:szCs w:val="27"/>
              </w:rPr>
              <w:t>40</w:t>
            </w:r>
            <w:r w:rsidR="000E1503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</w:t>
            </w:r>
            <w:r w:rsidRPr="0004740F">
              <w:rPr>
                <w:rFonts w:ascii="Times New Roman" w:eastAsia="Times New Roman" w:hAnsi="Times New Roman" w:cs="Times New Roman"/>
                <w:sz w:val="27"/>
                <w:szCs w:val="27"/>
              </w:rPr>
              <w:t>человек/</w:t>
            </w:r>
            <w:r w:rsidR="00231C94">
              <w:rPr>
                <w:rFonts w:ascii="Times New Roman" w:eastAsia="Times New Roman" w:hAnsi="Times New Roman" w:cs="Times New Roman"/>
                <w:sz w:val="27"/>
                <w:szCs w:val="27"/>
              </w:rPr>
              <w:t>3,5</w:t>
            </w:r>
            <w:r w:rsidRPr="0004740F">
              <w:rPr>
                <w:rFonts w:ascii="Times New Roman" w:eastAsia="Times New Roman" w:hAnsi="Times New Roman" w:cs="Times New Roman"/>
                <w:sz w:val="27"/>
                <w:szCs w:val="27"/>
              </w:rPr>
              <w:t>%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1.8.5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04740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740F">
              <w:rPr>
                <w:rFonts w:ascii="Times New Roman" w:eastAsia="Times New Roman" w:hAnsi="Times New Roman" w:cs="Times New Roman"/>
                <w:sz w:val="27"/>
                <w:szCs w:val="27"/>
              </w:rPr>
              <w:t>На международном уровне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04740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740F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</w:t>
            </w:r>
            <w:r w:rsidR="00863F90">
              <w:rPr>
                <w:rFonts w:ascii="Times New Roman" w:eastAsia="Times New Roman" w:hAnsi="Times New Roman" w:cs="Times New Roman"/>
                <w:sz w:val="27"/>
                <w:szCs w:val="27"/>
              </w:rPr>
              <w:t>21</w:t>
            </w:r>
            <w:r w:rsidR="00E507D7" w:rsidRPr="0004740F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</w:t>
            </w:r>
            <w:r w:rsidR="002002CE" w:rsidRPr="0004740F">
              <w:rPr>
                <w:rFonts w:ascii="Times New Roman" w:eastAsia="Times New Roman" w:hAnsi="Times New Roman" w:cs="Times New Roman"/>
                <w:sz w:val="27"/>
                <w:szCs w:val="27"/>
              </w:rPr>
              <w:t>ч</w:t>
            </w:r>
            <w:r w:rsidRPr="0004740F">
              <w:rPr>
                <w:rFonts w:ascii="Times New Roman" w:eastAsia="Times New Roman" w:hAnsi="Times New Roman" w:cs="Times New Roman"/>
                <w:sz w:val="27"/>
                <w:szCs w:val="27"/>
              </w:rPr>
              <w:t>еловек/</w:t>
            </w:r>
            <w:r w:rsidR="00231C94">
              <w:rPr>
                <w:rFonts w:ascii="Times New Roman" w:eastAsia="Times New Roman" w:hAnsi="Times New Roman" w:cs="Times New Roman"/>
                <w:sz w:val="27"/>
                <w:szCs w:val="27"/>
              </w:rPr>
              <w:t>2</w:t>
            </w:r>
            <w:r w:rsidRPr="0004740F">
              <w:rPr>
                <w:rFonts w:ascii="Times New Roman" w:eastAsia="Times New Roman" w:hAnsi="Times New Roman" w:cs="Times New Roman"/>
                <w:sz w:val="27"/>
                <w:szCs w:val="27"/>
              </w:rPr>
              <w:t>%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1.9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324C01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C01">
              <w:rPr>
                <w:rFonts w:ascii="Times New Roman" w:eastAsia="Times New Roman" w:hAnsi="Times New Roman" w:cs="Times New Roman"/>
                <w:sz w:val="27"/>
                <w:szCs w:val="27"/>
              </w:rPr>
              <w:t>Численность/удельный вес численности учащихся - победителей и призеров массовых мероприятий (конкурсы, соревнования, фестивали, конференции), в общей численности учащихся, в том числе: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324C01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C01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</w:t>
            </w:r>
            <w:r w:rsidR="00324C01" w:rsidRPr="00324C01">
              <w:rPr>
                <w:rFonts w:ascii="Times New Roman" w:eastAsia="Times New Roman" w:hAnsi="Times New Roman" w:cs="Times New Roman"/>
                <w:sz w:val="27"/>
                <w:szCs w:val="27"/>
              </w:rPr>
              <w:t>30</w:t>
            </w:r>
            <w:r w:rsidR="00231C94" w:rsidRPr="00324C01">
              <w:rPr>
                <w:rFonts w:ascii="Times New Roman" w:eastAsia="Times New Roman" w:hAnsi="Times New Roman" w:cs="Times New Roman"/>
                <w:sz w:val="27"/>
                <w:szCs w:val="27"/>
              </w:rPr>
              <w:t>7</w:t>
            </w:r>
            <w:r w:rsidR="002002CE" w:rsidRPr="00324C01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</w:t>
            </w:r>
            <w:r w:rsidRPr="00324C01">
              <w:rPr>
                <w:rFonts w:ascii="Times New Roman" w:eastAsia="Times New Roman" w:hAnsi="Times New Roman" w:cs="Times New Roman"/>
                <w:sz w:val="27"/>
                <w:szCs w:val="27"/>
              </w:rPr>
              <w:t>человек/</w:t>
            </w:r>
            <w:r w:rsidR="00324C01" w:rsidRPr="00324C01">
              <w:rPr>
                <w:rFonts w:ascii="Times New Roman" w:eastAsia="Times New Roman" w:hAnsi="Times New Roman" w:cs="Times New Roman"/>
                <w:sz w:val="27"/>
                <w:szCs w:val="27"/>
              </w:rPr>
              <w:t>25,9</w:t>
            </w:r>
            <w:r w:rsidRPr="00324C01">
              <w:rPr>
                <w:rFonts w:ascii="Times New Roman" w:eastAsia="Times New Roman" w:hAnsi="Times New Roman" w:cs="Times New Roman"/>
                <w:sz w:val="27"/>
                <w:szCs w:val="27"/>
              </w:rPr>
              <w:t>%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1.9.1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324C01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C01">
              <w:rPr>
                <w:rFonts w:ascii="Times New Roman" w:eastAsia="Times New Roman" w:hAnsi="Times New Roman" w:cs="Times New Roman"/>
                <w:sz w:val="27"/>
                <w:szCs w:val="27"/>
              </w:rPr>
              <w:t>На муниципальном уровне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324C01" w:rsidRDefault="00324C01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C01">
              <w:rPr>
                <w:rFonts w:ascii="Times New Roman" w:eastAsia="Times New Roman" w:hAnsi="Times New Roman" w:cs="Times New Roman"/>
                <w:sz w:val="27"/>
                <w:szCs w:val="27"/>
              </w:rPr>
              <w:t>219</w:t>
            </w:r>
            <w:r w:rsidR="000E1503" w:rsidRPr="00324C01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</w:t>
            </w:r>
            <w:r w:rsidR="00251E3F" w:rsidRPr="00324C01">
              <w:rPr>
                <w:rFonts w:ascii="Times New Roman" w:eastAsia="Times New Roman" w:hAnsi="Times New Roman" w:cs="Times New Roman"/>
                <w:sz w:val="27"/>
                <w:szCs w:val="27"/>
              </w:rPr>
              <w:t>человек/</w:t>
            </w:r>
            <w:r w:rsidRPr="00324C01">
              <w:rPr>
                <w:rFonts w:ascii="Times New Roman" w:eastAsia="Times New Roman" w:hAnsi="Times New Roman" w:cs="Times New Roman"/>
                <w:sz w:val="27"/>
                <w:szCs w:val="27"/>
              </w:rPr>
              <w:t>18,4</w:t>
            </w:r>
            <w:r w:rsidR="00251E3F" w:rsidRPr="00324C01">
              <w:rPr>
                <w:rFonts w:ascii="Times New Roman" w:eastAsia="Times New Roman" w:hAnsi="Times New Roman" w:cs="Times New Roman"/>
                <w:sz w:val="27"/>
                <w:szCs w:val="27"/>
              </w:rPr>
              <w:t>%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1.9.2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324C01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C01">
              <w:rPr>
                <w:rFonts w:ascii="Times New Roman" w:eastAsia="Times New Roman" w:hAnsi="Times New Roman" w:cs="Times New Roman"/>
                <w:sz w:val="27"/>
                <w:szCs w:val="27"/>
              </w:rPr>
              <w:t>На региональном уровне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324C01" w:rsidRDefault="00324C01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C01">
              <w:rPr>
                <w:rFonts w:ascii="Times New Roman" w:eastAsia="Times New Roman" w:hAnsi="Times New Roman" w:cs="Times New Roman"/>
                <w:sz w:val="27"/>
                <w:szCs w:val="27"/>
              </w:rPr>
              <w:t>53</w:t>
            </w:r>
            <w:r w:rsidR="00E66D97" w:rsidRPr="00324C01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</w:t>
            </w:r>
            <w:r w:rsidR="00251E3F" w:rsidRPr="00324C01">
              <w:rPr>
                <w:rFonts w:ascii="Times New Roman" w:eastAsia="Times New Roman" w:hAnsi="Times New Roman" w:cs="Times New Roman"/>
                <w:sz w:val="27"/>
                <w:szCs w:val="27"/>
              </w:rPr>
              <w:t>человек</w:t>
            </w:r>
            <w:r w:rsidRPr="00324C01">
              <w:rPr>
                <w:rFonts w:ascii="Times New Roman" w:eastAsia="Times New Roman" w:hAnsi="Times New Roman" w:cs="Times New Roman"/>
                <w:sz w:val="27"/>
                <w:szCs w:val="27"/>
              </w:rPr>
              <w:t>а</w:t>
            </w:r>
            <w:r w:rsidR="00251E3F" w:rsidRPr="00324C01">
              <w:rPr>
                <w:rFonts w:ascii="Times New Roman" w:eastAsia="Times New Roman" w:hAnsi="Times New Roman" w:cs="Times New Roman"/>
                <w:sz w:val="27"/>
                <w:szCs w:val="27"/>
              </w:rPr>
              <w:t>/</w:t>
            </w:r>
            <w:r w:rsidR="00231C94" w:rsidRPr="00324C01">
              <w:rPr>
                <w:rFonts w:ascii="Times New Roman" w:eastAsia="Times New Roman" w:hAnsi="Times New Roman" w:cs="Times New Roman"/>
                <w:sz w:val="27"/>
                <w:szCs w:val="27"/>
              </w:rPr>
              <w:t>4</w:t>
            </w:r>
            <w:r w:rsidRPr="00324C01">
              <w:rPr>
                <w:rFonts w:ascii="Times New Roman" w:eastAsia="Times New Roman" w:hAnsi="Times New Roman" w:cs="Times New Roman"/>
                <w:sz w:val="27"/>
                <w:szCs w:val="27"/>
              </w:rPr>
              <w:t>,4</w:t>
            </w:r>
            <w:r w:rsidR="00251E3F" w:rsidRPr="00324C01">
              <w:rPr>
                <w:rFonts w:ascii="Times New Roman" w:eastAsia="Times New Roman" w:hAnsi="Times New Roman" w:cs="Times New Roman"/>
                <w:sz w:val="27"/>
                <w:szCs w:val="27"/>
              </w:rPr>
              <w:t>%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1.9.3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324C01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C01">
              <w:rPr>
                <w:rFonts w:ascii="Times New Roman" w:eastAsia="Times New Roman" w:hAnsi="Times New Roman" w:cs="Times New Roman"/>
                <w:sz w:val="27"/>
                <w:szCs w:val="27"/>
              </w:rPr>
              <w:t>На межрегиональном уровне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324C01" w:rsidRDefault="00231C94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C01">
              <w:rPr>
                <w:rFonts w:ascii="Times New Roman" w:eastAsia="Times New Roman" w:hAnsi="Times New Roman" w:cs="Times New Roman"/>
                <w:sz w:val="27"/>
                <w:szCs w:val="27"/>
              </w:rPr>
              <w:t>1</w:t>
            </w:r>
            <w:r w:rsidR="00324C01" w:rsidRPr="00324C01">
              <w:rPr>
                <w:rFonts w:ascii="Times New Roman" w:eastAsia="Times New Roman" w:hAnsi="Times New Roman" w:cs="Times New Roman"/>
                <w:sz w:val="27"/>
                <w:szCs w:val="27"/>
              </w:rPr>
              <w:t>1</w:t>
            </w:r>
            <w:r w:rsidR="000E1503" w:rsidRPr="00324C01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</w:t>
            </w:r>
            <w:r w:rsidR="00251E3F" w:rsidRPr="00324C01">
              <w:rPr>
                <w:rFonts w:ascii="Times New Roman" w:eastAsia="Times New Roman" w:hAnsi="Times New Roman" w:cs="Times New Roman"/>
                <w:sz w:val="27"/>
                <w:szCs w:val="27"/>
              </w:rPr>
              <w:t>человек/</w:t>
            </w:r>
            <w:r w:rsidRPr="00324C01">
              <w:rPr>
                <w:rFonts w:ascii="Times New Roman" w:eastAsia="Times New Roman" w:hAnsi="Times New Roman" w:cs="Times New Roman"/>
                <w:sz w:val="27"/>
                <w:szCs w:val="27"/>
              </w:rPr>
              <w:t>1</w:t>
            </w:r>
            <w:r w:rsidR="00251E3F" w:rsidRPr="00324C01">
              <w:rPr>
                <w:rFonts w:ascii="Times New Roman" w:eastAsia="Times New Roman" w:hAnsi="Times New Roman" w:cs="Times New Roman"/>
                <w:sz w:val="27"/>
                <w:szCs w:val="27"/>
              </w:rPr>
              <w:t>%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1.9.4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324C01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C01">
              <w:rPr>
                <w:rFonts w:ascii="Times New Roman" w:eastAsia="Times New Roman" w:hAnsi="Times New Roman" w:cs="Times New Roman"/>
                <w:sz w:val="27"/>
                <w:szCs w:val="27"/>
              </w:rPr>
              <w:t>На федеральном уровне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324C01" w:rsidRDefault="00231C94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C01">
              <w:rPr>
                <w:rFonts w:ascii="Times New Roman" w:eastAsia="Times New Roman" w:hAnsi="Times New Roman" w:cs="Times New Roman"/>
                <w:sz w:val="27"/>
                <w:szCs w:val="27"/>
              </w:rPr>
              <w:t>1</w:t>
            </w:r>
            <w:r w:rsidR="00324C01" w:rsidRPr="00324C01">
              <w:rPr>
                <w:rFonts w:ascii="Times New Roman" w:eastAsia="Times New Roman" w:hAnsi="Times New Roman" w:cs="Times New Roman"/>
                <w:sz w:val="27"/>
                <w:szCs w:val="27"/>
              </w:rPr>
              <w:t>5</w:t>
            </w:r>
            <w:r w:rsidR="00DA51B0" w:rsidRPr="00324C01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</w:t>
            </w:r>
            <w:r w:rsidR="00251E3F" w:rsidRPr="00324C01">
              <w:rPr>
                <w:rFonts w:ascii="Times New Roman" w:eastAsia="Times New Roman" w:hAnsi="Times New Roman" w:cs="Times New Roman"/>
                <w:sz w:val="27"/>
                <w:szCs w:val="27"/>
              </w:rPr>
              <w:t>человек/</w:t>
            </w:r>
            <w:r w:rsidR="00324C01" w:rsidRPr="00324C01">
              <w:rPr>
                <w:rFonts w:ascii="Times New Roman" w:eastAsia="Times New Roman" w:hAnsi="Times New Roman" w:cs="Times New Roman"/>
                <w:sz w:val="27"/>
                <w:szCs w:val="27"/>
              </w:rPr>
              <w:t>1,2</w:t>
            </w:r>
            <w:r w:rsidR="00251E3F" w:rsidRPr="00324C01">
              <w:rPr>
                <w:rFonts w:ascii="Times New Roman" w:eastAsia="Times New Roman" w:hAnsi="Times New Roman" w:cs="Times New Roman"/>
                <w:sz w:val="27"/>
                <w:szCs w:val="27"/>
              </w:rPr>
              <w:t>%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1.9.5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324C01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C01">
              <w:rPr>
                <w:rFonts w:ascii="Times New Roman" w:eastAsia="Times New Roman" w:hAnsi="Times New Roman" w:cs="Times New Roman"/>
                <w:sz w:val="27"/>
                <w:szCs w:val="27"/>
              </w:rPr>
              <w:t>На международном уровне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324C01" w:rsidRDefault="00324C01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4C01">
              <w:rPr>
                <w:rFonts w:ascii="Times New Roman" w:eastAsia="Times New Roman" w:hAnsi="Times New Roman" w:cs="Times New Roman"/>
                <w:sz w:val="27"/>
                <w:szCs w:val="27"/>
              </w:rPr>
              <w:t>9</w:t>
            </w:r>
            <w:r w:rsidR="0004740F" w:rsidRPr="00324C01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</w:t>
            </w:r>
            <w:r w:rsidR="00251E3F" w:rsidRPr="00324C01">
              <w:rPr>
                <w:rFonts w:ascii="Times New Roman" w:eastAsia="Times New Roman" w:hAnsi="Times New Roman" w:cs="Times New Roman"/>
                <w:sz w:val="27"/>
                <w:szCs w:val="27"/>
              </w:rPr>
              <w:t>человек/</w:t>
            </w:r>
            <w:r w:rsidRPr="00324C01">
              <w:rPr>
                <w:rFonts w:ascii="Times New Roman" w:eastAsia="Times New Roman" w:hAnsi="Times New Roman" w:cs="Times New Roman"/>
                <w:sz w:val="27"/>
                <w:szCs w:val="27"/>
              </w:rPr>
              <w:t>1</w:t>
            </w:r>
            <w:r w:rsidR="00251E3F" w:rsidRPr="00324C01">
              <w:rPr>
                <w:rFonts w:ascii="Times New Roman" w:eastAsia="Times New Roman" w:hAnsi="Times New Roman" w:cs="Times New Roman"/>
                <w:sz w:val="27"/>
                <w:szCs w:val="27"/>
              </w:rPr>
              <w:t>%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1.10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04740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740F">
              <w:rPr>
                <w:rFonts w:ascii="Times New Roman" w:eastAsia="Times New Roman" w:hAnsi="Times New Roman" w:cs="Times New Roman"/>
                <w:sz w:val="27"/>
                <w:szCs w:val="27"/>
              </w:rPr>
              <w:t>Численность/удельный вес численности учащихся, участвующих в образовательных и социальных проектах, в общей численности учащихся, в том числе: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04740F" w:rsidRDefault="00F0062D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989</w:t>
            </w:r>
            <w:r w:rsidR="000E1503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</w:t>
            </w:r>
            <w:r w:rsidR="00251E3F" w:rsidRPr="0004740F">
              <w:rPr>
                <w:rFonts w:ascii="Times New Roman" w:eastAsia="Times New Roman" w:hAnsi="Times New Roman" w:cs="Times New Roman"/>
                <w:sz w:val="27"/>
                <w:szCs w:val="27"/>
              </w:rPr>
              <w:t>человек/</w:t>
            </w:r>
            <w:r w:rsidR="00231C94">
              <w:rPr>
                <w:rFonts w:ascii="Times New Roman" w:eastAsia="Times New Roman" w:hAnsi="Times New Roman" w:cs="Times New Roman"/>
                <w:sz w:val="27"/>
                <w:szCs w:val="27"/>
              </w:rPr>
              <w:t>87,6</w:t>
            </w:r>
            <w:r w:rsidR="00251E3F" w:rsidRPr="0004740F">
              <w:rPr>
                <w:rFonts w:ascii="Times New Roman" w:eastAsia="Times New Roman" w:hAnsi="Times New Roman" w:cs="Times New Roman"/>
                <w:sz w:val="27"/>
                <w:szCs w:val="27"/>
              </w:rPr>
              <w:t>%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1.10.1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CD276A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76A">
              <w:rPr>
                <w:rFonts w:ascii="Times New Roman" w:eastAsia="Times New Roman" w:hAnsi="Times New Roman" w:cs="Times New Roman"/>
                <w:sz w:val="27"/>
                <w:szCs w:val="27"/>
              </w:rPr>
              <w:t>Муниципального уровня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CD276A" w:rsidRDefault="00F0062D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76A">
              <w:rPr>
                <w:rFonts w:ascii="Times New Roman" w:eastAsia="Times New Roman" w:hAnsi="Times New Roman" w:cs="Times New Roman"/>
                <w:sz w:val="27"/>
                <w:szCs w:val="27"/>
              </w:rPr>
              <w:t>929</w:t>
            </w:r>
            <w:r w:rsidR="000E1503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</w:t>
            </w:r>
            <w:r w:rsidR="00251E3F" w:rsidRPr="00CD276A">
              <w:rPr>
                <w:rFonts w:ascii="Times New Roman" w:eastAsia="Times New Roman" w:hAnsi="Times New Roman" w:cs="Times New Roman"/>
                <w:sz w:val="27"/>
                <w:szCs w:val="27"/>
              </w:rPr>
              <w:t>человек/</w:t>
            </w:r>
            <w:r w:rsidRPr="00CD276A">
              <w:rPr>
                <w:rFonts w:ascii="Times New Roman" w:eastAsia="Times New Roman" w:hAnsi="Times New Roman" w:cs="Times New Roman"/>
                <w:sz w:val="27"/>
                <w:szCs w:val="27"/>
              </w:rPr>
              <w:t>94</w:t>
            </w:r>
            <w:r w:rsidR="00251E3F" w:rsidRPr="00CD276A">
              <w:rPr>
                <w:rFonts w:ascii="Times New Roman" w:eastAsia="Times New Roman" w:hAnsi="Times New Roman" w:cs="Times New Roman"/>
                <w:sz w:val="27"/>
                <w:szCs w:val="27"/>
              </w:rPr>
              <w:t>%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1.10.2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CD276A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76A">
              <w:rPr>
                <w:rFonts w:ascii="Times New Roman" w:eastAsia="Times New Roman" w:hAnsi="Times New Roman" w:cs="Times New Roman"/>
                <w:sz w:val="27"/>
                <w:szCs w:val="27"/>
              </w:rPr>
              <w:t>Регионального уровня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CD276A" w:rsidRDefault="00F0062D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76A">
              <w:rPr>
                <w:rFonts w:ascii="Times New Roman" w:eastAsia="Times New Roman" w:hAnsi="Times New Roman" w:cs="Times New Roman"/>
                <w:sz w:val="27"/>
                <w:szCs w:val="27"/>
              </w:rPr>
              <w:t>18</w:t>
            </w:r>
            <w:r w:rsidR="000E1503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</w:t>
            </w:r>
            <w:r w:rsidR="00231C94" w:rsidRPr="00CD276A">
              <w:rPr>
                <w:rFonts w:ascii="Times New Roman" w:eastAsia="Times New Roman" w:hAnsi="Times New Roman" w:cs="Times New Roman"/>
                <w:sz w:val="27"/>
                <w:szCs w:val="27"/>
              </w:rPr>
              <w:t>человек/ 1,8</w:t>
            </w:r>
            <w:r w:rsidR="00251E3F" w:rsidRPr="00CD276A">
              <w:rPr>
                <w:rFonts w:ascii="Times New Roman" w:eastAsia="Times New Roman" w:hAnsi="Times New Roman" w:cs="Times New Roman"/>
                <w:sz w:val="27"/>
                <w:szCs w:val="27"/>
              </w:rPr>
              <w:t>%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1.10.3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CD276A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76A">
              <w:rPr>
                <w:rFonts w:ascii="Times New Roman" w:eastAsia="Times New Roman" w:hAnsi="Times New Roman" w:cs="Times New Roman"/>
                <w:sz w:val="27"/>
                <w:szCs w:val="27"/>
              </w:rPr>
              <w:t>Межрегионального уровня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CD276A" w:rsidRDefault="00385B92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76A">
              <w:rPr>
                <w:rFonts w:ascii="Times New Roman" w:eastAsia="Times New Roman" w:hAnsi="Times New Roman" w:cs="Times New Roman"/>
                <w:sz w:val="27"/>
                <w:szCs w:val="27"/>
              </w:rPr>
              <w:t>0</w:t>
            </w:r>
            <w:r w:rsidR="00DA51B0" w:rsidRPr="00CD276A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</w:t>
            </w:r>
            <w:r w:rsidR="00251E3F" w:rsidRPr="00CD276A">
              <w:rPr>
                <w:rFonts w:ascii="Times New Roman" w:eastAsia="Times New Roman" w:hAnsi="Times New Roman" w:cs="Times New Roman"/>
                <w:sz w:val="27"/>
                <w:szCs w:val="27"/>
              </w:rPr>
              <w:t>%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1.10.4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CD276A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76A">
              <w:rPr>
                <w:rFonts w:ascii="Times New Roman" w:eastAsia="Times New Roman" w:hAnsi="Times New Roman" w:cs="Times New Roman"/>
                <w:sz w:val="27"/>
                <w:szCs w:val="27"/>
              </w:rPr>
              <w:t>Федерального уровня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CD276A" w:rsidRDefault="00F0062D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76A">
              <w:rPr>
                <w:rFonts w:ascii="Times New Roman" w:eastAsia="Times New Roman" w:hAnsi="Times New Roman" w:cs="Times New Roman"/>
                <w:sz w:val="27"/>
                <w:szCs w:val="27"/>
              </w:rPr>
              <w:t>30</w:t>
            </w:r>
            <w:r w:rsidR="000E1503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</w:t>
            </w:r>
            <w:r w:rsidR="00251E3F" w:rsidRPr="00CD276A">
              <w:rPr>
                <w:rFonts w:ascii="Times New Roman" w:eastAsia="Times New Roman" w:hAnsi="Times New Roman" w:cs="Times New Roman"/>
                <w:sz w:val="27"/>
                <w:szCs w:val="27"/>
              </w:rPr>
              <w:t>человек/</w:t>
            </w:r>
            <w:r w:rsidR="00CD276A" w:rsidRPr="00CD276A">
              <w:rPr>
                <w:rFonts w:ascii="Times New Roman" w:eastAsia="Times New Roman" w:hAnsi="Times New Roman" w:cs="Times New Roman"/>
                <w:sz w:val="27"/>
                <w:szCs w:val="27"/>
              </w:rPr>
              <w:t>3</w:t>
            </w:r>
            <w:r w:rsidR="00251E3F" w:rsidRPr="00CD276A">
              <w:rPr>
                <w:rFonts w:ascii="Times New Roman" w:eastAsia="Times New Roman" w:hAnsi="Times New Roman" w:cs="Times New Roman"/>
                <w:sz w:val="27"/>
                <w:szCs w:val="27"/>
              </w:rPr>
              <w:t>%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1.10.5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CD276A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76A">
              <w:rPr>
                <w:rFonts w:ascii="Times New Roman" w:eastAsia="Times New Roman" w:hAnsi="Times New Roman" w:cs="Times New Roman"/>
                <w:sz w:val="27"/>
                <w:szCs w:val="27"/>
              </w:rPr>
              <w:t>Международного уровня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CD276A" w:rsidRDefault="007C6355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76A">
              <w:rPr>
                <w:rFonts w:ascii="Times New Roman" w:eastAsia="Times New Roman" w:hAnsi="Times New Roman" w:cs="Times New Roman"/>
                <w:sz w:val="27"/>
                <w:szCs w:val="27"/>
              </w:rPr>
              <w:t>1</w:t>
            </w:r>
            <w:r w:rsidR="00231C94" w:rsidRPr="00CD276A">
              <w:rPr>
                <w:rFonts w:ascii="Times New Roman" w:eastAsia="Times New Roman" w:hAnsi="Times New Roman" w:cs="Times New Roman"/>
                <w:sz w:val="27"/>
                <w:szCs w:val="27"/>
              </w:rPr>
              <w:t>2</w:t>
            </w:r>
            <w:r w:rsidR="00DA51B0" w:rsidRPr="00CD276A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</w:t>
            </w:r>
            <w:r w:rsidR="00251E3F" w:rsidRPr="00CD276A">
              <w:rPr>
                <w:rFonts w:ascii="Times New Roman" w:eastAsia="Times New Roman" w:hAnsi="Times New Roman" w:cs="Times New Roman"/>
                <w:sz w:val="27"/>
                <w:szCs w:val="27"/>
              </w:rPr>
              <w:t>человек/</w:t>
            </w:r>
            <w:r w:rsidR="00CD276A" w:rsidRPr="00CD276A">
              <w:rPr>
                <w:rFonts w:ascii="Times New Roman" w:eastAsia="Times New Roman" w:hAnsi="Times New Roman" w:cs="Times New Roman"/>
                <w:sz w:val="27"/>
                <w:szCs w:val="27"/>
              </w:rPr>
              <w:t>1,2</w:t>
            </w:r>
            <w:r w:rsidR="00251E3F" w:rsidRPr="00CD276A">
              <w:rPr>
                <w:rFonts w:ascii="Times New Roman" w:eastAsia="Times New Roman" w:hAnsi="Times New Roman" w:cs="Times New Roman"/>
                <w:sz w:val="27"/>
                <w:szCs w:val="27"/>
              </w:rPr>
              <w:t>%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1.11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CD276A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76A">
              <w:rPr>
                <w:rFonts w:ascii="Times New Roman" w:eastAsia="Times New Roman" w:hAnsi="Times New Roman" w:cs="Times New Roman"/>
                <w:sz w:val="27"/>
                <w:szCs w:val="27"/>
              </w:rPr>
              <w:t>Количество массовых мероприятий, проведенных образовательной организацией, в том числе: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CD276A" w:rsidRDefault="00CD276A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76A">
              <w:rPr>
                <w:rFonts w:ascii="Times New Roman" w:eastAsia="Times New Roman" w:hAnsi="Times New Roman" w:cs="Times New Roman"/>
                <w:sz w:val="27"/>
                <w:szCs w:val="27"/>
              </w:rPr>
              <w:t>5</w:t>
            </w:r>
            <w:r w:rsidR="000E1503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</w:t>
            </w:r>
            <w:r w:rsidR="00251E3F" w:rsidRPr="00CD276A">
              <w:rPr>
                <w:rFonts w:ascii="Times New Roman" w:eastAsia="Times New Roman" w:hAnsi="Times New Roman" w:cs="Times New Roman"/>
                <w:sz w:val="27"/>
                <w:szCs w:val="27"/>
              </w:rPr>
              <w:t>единиц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1.11.1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CD276A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76A">
              <w:rPr>
                <w:rFonts w:ascii="Times New Roman" w:eastAsia="Times New Roman" w:hAnsi="Times New Roman" w:cs="Times New Roman"/>
                <w:sz w:val="27"/>
                <w:szCs w:val="27"/>
              </w:rPr>
              <w:t>На муниципальном уровне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CD276A" w:rsidRDefault="00CD276A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76A">
              <w:rPr>
                <w:rFonts w:ascii="Times New Roman" w:eastAsia="Times New Roman" w:hAnsi="Times New Roman" w:cs="Times New Roman"/>
                <w:sz w:val="27"/>
                <w:szCs w:val="27"/>
              </w:rPr>
              <w:t>2</w:t>
            </w:r>
            <w:r w:rsidR="00385B92" w:rsidRPr="00CD276A">
              <w:rPr>
                <w:rFonts w:ascii="Times New Roman" w:eastAsia="Times New Roman" w:hAnsi="Times New Roman" w:cs="Times New Roman"/>
                <w:sz w:val="27"/>
                <w:szCs w:val="27"/>
              </w:rPr>
              <w:t>е</w:t>
            </w:r>
            <w:r w:rsidR="00251E3F" w:rsidRPr="00CD276A">
              <w:rPr>
                <w:rFonts w:ascii="Times New Roman" w:eastAsia="Times New Roman" w:hAnsi="Times New Roman" w:cs="Times New Roman"/>
                <w:sz w:val="27"/>
                <w:szCs w:val="27"/>
              </w:rPr>
              <w:t>диниц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1.11.2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CD276A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76A">
              <w:rPr>
                <w:rFonts w:ascii="Times New Roman" w:eastAsia="Times New Roman" w:hAnsi="Times New Roman" w:cs="Times New Roman"/>
                <w:sz w:val="27"/>
                <w:szCs w:val="27"/>
              </w:rPr>
              <w:t>На региональном уровне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CD276A" w:rsidRDefault="00CD276A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76A">
              <w:rPr>
                <w:rFonts w:ascii="Times New Roman" w:eastAsia="Times New Roman" w:hAnsi="Times New Roman" w:cs="Times New Roman"/>
                <w:sz w:val="27"/>
                <w:szCs w:val="27"/>
              </w:rPr>
              <w:t>3</w:t>
            </w:r>
            <w:r w:rsidR="00876DEA" w:rsidRPr="00CD276A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</w:t>
            </w:r>
            <w:r w:rsidR="00251E3F" w:rsidRPr="00CD276A">
              <w:rPr>
                <w:rFonts w:ascii="Times New Roman" w:eastAsia="Times New Roman" w:hAnsi="Times New Roman" w:cs="Times New Roman"/>
                <w:sz w:val="27"/>
                <w:szCs w:val="27"/>
              </w:rPr>
              <w:t>единиц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1.11.3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CD276A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76A">
              <w:rPr>
                <w:rFonts w:ascii="Times New Roman" w:eastAsia="Times New Roman" w:hAnsi="Times New Roman" w:cs="Times New Roman"/>
                <w:sz w:val="27"/>
                <w:szCs w:val="27"/>
              </w:rPr>
              <w:t>На межрегиональном уровне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CD276A" w:rsidRDefault="0004740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76A">
              <w:rPr>
                <w:rFonts w:ascii="Times New Roman" w:eastAsia="Times New Roman" w:hAnsi="Times New Roman" w:cs="Times New Roman"/>
                <w:sz w:val="27"/>
                <w:szCs w:val="27"/>
              </w:rPr>
              <w:t>0</w:t>
            </w:r>
            <w:r w:rsidR="000E1503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</w:t>
            </w:r>
            <w:r w:rsidR="00251E3F" w:rsidRPr="00CD276A">
              <w:rPr>
                <w:rFonts w:ascii="Times New Roman" w:eastAsia="Times New Roman" w:hAnsi="Times New Roman" w:cs="Times New Roman"/>
                <w:sz w:val="27"/>
                <w:szCs w:val="27"/>
              </w:rPr>
              <w:t>единиц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1.11.4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04740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740F">
              <w:rPr>
                <w:rFonts w:ascii="Times New Roman" w:eastAsia="Times New Roman" w:hAnsi="Times New Roman" w:cs="Times New Roman"/>
                <w:sz w:val="27"/>
                <w:szCs w:val="27"/>
              </w:rPr>
              <w:t>На федеральном уровне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04740F" w:rsidRDefault="00EB43DC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740F">
              <w:rPr>
                <w:rFonts w:ascii="Times New Roman" w:eastAsia="Times New Roman" w:hAnsi="Times New Roman" w:cs="Times New Roman"/>
                <w:sz w:val="27"/>
                <w:szCs w:val="27"/>
              </w:rPr>
              <w:t>0</w:t>
            </w:r>
            <w:r w:rsidR="00C80513" w:rsidRPr="0004740F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</w:t>
            </w:r>
            <w:r w:rsidR="00251E3F" w:rsidRPr="0004740F">
              <w:rPr>
                <w:rFonts w:ascii="Times New Roman" w:eastAsia="Times New Roman" w:hAnsi="Times New Roman" w:cs="Times New Roman"/>
                <w:sz w:val="27"/>
                <w:szCs w:val="27"/>
              </w:rPr>
              <w:t>единиц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lastRenderedPageBreak/>
              <w:t>1.11.5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04740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740F">
              <w:rPr>
                <w:rFonts w:ascii="Times New Roman" w:eastAsia="Times New Roman" w:hAnsi="Times New Roman" w:cs="Times New Roman"/>
                <w:sz w:val="27"/>
                <w:szCs w:val="27"/>
              </w:rPr>
              <w:t>На международном уровне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04740F" w:rsidRDefault="00EB43DC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740F">
              <w:rPr>
                <w:rFonts w:ascii="Times New Roman" w:eastAsia="Times New Roman" w:hAnsi="Times New Roman" w:cs="Times New Roman"/>
                <w:sz w:val="27"/>
                <w:szCs w:val="27"/>
              </w:rPr>
              <w:t>0</w:t>
            </w:r>
            <w:r w:rsidR="00C80513" w:rsidRPr="0004740F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</w:t>
            </w:r>
            <w:r w:rsidR="00251E3F" w:rsidRPr="0004740F">
              <w:rPr>
                <w:rFonts w:ascii="Times New Roman" w:eastAsia="Times New Roman" w:hAnsi="Times New Roman" w:cs="Times New Roman"/>
                <w:sz w:val="27"/>
                <w:szCs w:val="27"/>
              </w:rPr>
              <w:t>единиц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1.12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Общая численность педагогических работников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E1114A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 </w:t>
            </w:r>
            <w:r w:rsidR="00863F9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28</w:t>
            </w:r>
            <w:r w:rsidR="00947A6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 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человек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1.13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B63E38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22 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человек</w:t>
            </w:r>
            <w:r w:rsidR="000E1503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а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78,5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%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1.14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D2645B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21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 человек</w:t>
            </w:r>
            <w:r w:rsidR="000E1503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а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75 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%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1.15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B63E38" w:rsidP="00247047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6</w:t>
            </w:r>
            <w:r w:rsidR="00357B67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 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человек/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21,4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%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1.16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481374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6</w:t>
            </w:r>
            <w:r w:rsidR="000E1503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 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человек</w:t>
            </w:r>
            <w:r w:rsidR="00513E9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а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21,4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%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37292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7292">
              <w:rPr>
                <w:rFonts w:ascii="Times New Roman" w:eastAsia="Times New Roman" w:hAnsi="Times New Roman" w:cs="Times New Roman"/>
                <w:sz w:val="27"/>
                <w:szCs w:val="27"/>
              </w:rPr>
              <w:t>1.17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37292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7292">
              <w:rPr>
                <w:rFonts w:ascii="Times New Roman" w:eastAsia="Times New Roman" w:hAnsi="Times New Roman" w:cs="Times New Roman"/>
                <w:sz w:val="27"/>
                <w:szCs w:val="27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37292" w:rsidRDefault="00D13ECE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20</w:t>
            </w:r>
            <w:r w:rsidR="000E1503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</w:t>
            </w:r>
            <w:r w:rsidR="00251E3F" w:rsidRPr="00237292">
              <w:rPr>
                <w:rFonts w:ascii="Times New Roman" w:eastAsia="Times New Roman" w:hAnsi="Times New Roman" w:cs="Times New Roman"/>
                <w:sz w:val="27"/>
                <w:szCs w:val="27"/>
              </w:rPr>
              <w:t>человек/</w:t>
            </w:r>
            <w:r w:rsidR="00237292" w:rsidRPr="00237292">
              <w:rPr>
                <w:rFonts w:ascii="Times New Roman" w:eastAsia="Times New Roman" w:hAnsi="Times New Roman" w:cs="Times New Roman"/>
                <w:sz w:val="27"/>
                <w:szCs w:val="27"/>
              </w:rPr>
              <w:t>69</w:t>
            </w:r>
            <w:r w:rsidR="00251E3F" w:rsidRPr="00237292">
              <w:rPr>
                <w:rFonts w:ascii="Times New Roman" w:eastAsia="Times New Roman" w:hAnsi="Times New Roman" w:cs="Times New Roman"/>
                <w:sz w:val="27"/>
                <w:szCs w:val="27"/>
              </w:rPr>
              <w:t>%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1.17.1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Высшая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D2645B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9 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человек/</w:t>
            </w:r>
            <w:r w:rsidR="00D8588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32,1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%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1.17.2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Первая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D2645B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11</w:t>
            </w:r>
            <w:r w:rsidR="00357B67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 человек/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32,9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%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1.18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833B99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12</w:t>
            </w:r>
            <w:r w:rsidR="00247047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 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человек/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41,3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%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1.18.1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До 5 лет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D8588C" w:rsidP="000625DB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человек/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3,5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%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1.18.2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Свыше 30 лет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0E1503" w:rsidP="00247047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 </w:t>
            </w:r>
            <w:r w:rsidR="00D8588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13</w:t>
            </w:r>
            <w:r w:rsidR="003A4C5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 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человек/</w:t>
            </w:r>
            <w:r w:rsidR="00D8588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46,4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%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1.19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D8588C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2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 человек</w:t>
            </w:r>
            <w:r w:rsidR="000E1503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а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 7,1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%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1.20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A87490" w:rsidRDefault="00D227B9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2</w:t>
            </w:r>
            <w:r w:rsidR="00251E3F" w:rsidRPr="00A87490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человек</w:t>
            </w:r>
            <w:r w:rsidR="00247047" w:rsidRPr="00A87490">
              <w:rPr>
                <w:rFonts w:ascii="Times New Roman" w:eastAsia="Times New Roman" w:hAnsi="Times New Roman" w:cs="Times New Roman"/>
                <w:sz w:val="27"/>
                <w:szCs w:val="27"/>
              </w:rPr>
              <w:t>а</w:t>
            </w:r>
            <w:r w:rsidR="00251E3F" w:rsidRPr="00A87490">
              <w:rPr>
                <w:rFonts w:ascii="Times New Roman" w:eastAsia="Times New Roman" w:hAnsi="Times New Roman" w:cs="Times New Roman"/>
                <w:sz w:val="27"/>
                <w:szCs w:val="27"/>
              </w:rPr>
              <w:t>/</w:t>
            </w: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6,8</w:t>
            </w:r>
            <w:r w:rsidR="00251E3F" w:rsidRPr="00A87490">
              <w:rPr>
                <w:rFonts w:ascii="Times New Roman" w:eastAsia="Times New Roman" w:hAnsi="Times New Roman" w:cs="Times New Roman"/>
                <w:sz w:val="27"/>
                <w:szCs w:val="27"/>
              </w:rPr>
              <w:t>%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1.21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Численность/удельный вес численности </w:t>
            </w: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lastRenderedPageBreak/>
              <w:t>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D227B9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lastRenderedPageBreak/>
              <w:t>30</w:t>
            </w:r>
            <w:r w:rsidR="000E1503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 </w:t>
            </w:r>
            <w:r w:rsidR="000625DB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человек/100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%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1.22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Численность/удельный вес численности специалистов, обеспечивающих методическую деятельность образовательной организации, в общей численности сотрудников образовательной организации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47047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2</w:t>
            </w:r>
            <w:r w:rsidR="0002447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 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человек</w:t>
            </w: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а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/</w:t>
            </w:r>
            <w:r w:rsidR="00D227B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6,8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%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1.23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Количество публикаций, подготовленных педагогическими работниками образовательной организации: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1.23.1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За 3 года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D227B9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 25</w:t>
            </w:r>
            <w:r w:rsidR="00AE4BC1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 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единиц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1.23.2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За отчетный период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D93A01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 </w:t>
            </w:r>
            <w:r w:rsidR="00D227B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10</w:t>
            </w:r>
            <w:r w:rsidR="00AE4BC1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 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единиц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1.24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Наличие в организации дополнительного образования системы психолого-педагогической поддержки одаренных детей, иных групп детей, требующих повышенного педагогического внимания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D93A01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 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нет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2.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Инфраструктура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2.1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Количество компьютеров в расчете на одного учащегося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D8588C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13</w:t>
            </w:r>
            <w:r w:rsidR="00251E3F"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 единиц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2.2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Количество помещений для осуществления образовательной деятельности, в том числе: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CD276A" w:rsidRDefault="00CC254B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76A">
              <w:rPr>
                <w:rFonts w:ascii="Times New Roman" w:eastAsia="Times New Roman" w:hAnsi="Times New Roman" w:cs="Times New Roman"/>
                <w:sz w:val="27"/>
                <w:szCs w:val="27"/>
              </w:rPr>
              <w:t>6</w:t>
            </w:r>
            <w:r w:rsidR="00251E3F" w:rsidRPr="00CD276A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единиц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2.2.1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Учебный класс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CD276A" w:rsidRDefault="00CC254B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76A">
              <w:rPr>
                <w:rFonts w:ascii="Times New Roman" w:eastAsia="Times New Roman" w:hAnsi="Times New Roman" w:cs="Times New Roman"/>
                <w:sz w:val="27"/>
                <w:szCs w:val="27"/>
              </w:rPr>
              <w:t>5</w:t>
            </w:r>
            <w:r w:rsidR="00251E3F" w:rsidRPr="00CD276A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единиц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2.2.2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Лаборатория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CD276A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76A">
              <w:rPr>
                <w:rFonts w:ascii="Times New Roman" w:eastAsia="Times New Roman" w:hAnsi="Times New Roman" w:cs="Times New Roman"/>
                <w:sz w:val="27"/>
                <w:szCs w:val="27"/>
              </w:rPr>
              <w:t>0 единиц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2.2.3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Мастерская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CD276A" w:rsidRDefault="00CC254B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76A">
              <w:rPr>
                <w:rFonts w:ascii="Times New Roman" w:eastAsia="Times New Roman" w:hAnsi="Times New Roman" w:cs="Times New Roman"/>
                <w:sz w:val="27"/>
                <w:szCs w:val="27"/>
              </w:rPr>
              <w:t>1</w:t>
            </w:r>
            <w:r w:rsidR="00251E3F" w:rsidRPr="00CD276A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единиц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2.2.4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Танцевальный класс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CD276A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76A">
              <w:rPr>
                <w:rFonts w:ascii="Times New Roman" w:eastAsia="Times New Roman" w:hAnsi="Times New Roman" w:cs="Times New Roman"/>
                <w:sz w:val="27"/>
                <w:szCs w:val="27"/>
              </w:rPr>
              <w:t>0 единиц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2.2.5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Спортивный зал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CD276A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76A">
              <w:rPr>
                <w:rFonts w:ascii="Times New Roman" w:eastAsia="Times New Roman" w:hAnsi="Times New Roman" w:cs="Times New Roman"/>
                <w:sz w:val="27"/>
                <w:szCs w:val="27"/>
              </w:rPr>
              <w:t>0 единиц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2.2.6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Бассейн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CD276A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76A">
              <w:rPr>
                <w:rFonts w:ascii="Times New Roman" w:eastAsia="Times New Roman" w:hAnsi="Times New Roman" w:cs="Times New Roman"/>
                <w:sz w:val="27"/>
                <w:szCs w:val="27"/>
              </w:rPr>
              <w:t>0 единиц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2.3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Количество помещений для организации досуговой деятельности учащихся, в том числе: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CD276A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76A">
              <w:rPr>
                <w:rFonts w:ascii="Times New Roman" w:eastAsia="Times New Roman" w:hAnsi="Times New Roman" w:cs="Times New Roman"/>
                <w:sz w:val="27"/>
                <w:szCs w:val="27"/>
              </w:rPr>
              <w:t>1 единиц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2.3.1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Актовый зал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CD276A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76A">
              <w:rPr>
                <w:rFonts w:ascii="Times New Roman" w:eastAsia="Times New Roman" w:hAnsi="Times New Roman" w:cs="Times New Roman"/>
                <w:sz w:val="27"/>
                <w:szCs w:val="27"/>
              </w:rPr>
              <w:t>1 единиц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2.3.2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Концертный зал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CD276A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76A">
              <w:rPr>
                <w:rFonts w:ascii="Times New Roman" w:eastAsia="Times New Roman" w:hAnsi="Times New Roman" w:cs="Times New Roman"/>
                <w:sz w:val="27"/>
                <w:szCs w:val="27"/>
              </w:rPr>
              <w:t>единиц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2.3.3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Игровое помещение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CD276A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76A">
              <w:rPr>
                <w:rFonts w:ascii="Times New Roman" w:eastAsia="Times New Roman" w:hAnsi="Times New Roman" w:cs="Times New Roman"/>
                <w:sz w:val="27"/>
                <w:szCs w:val="27"/>
              </w:rPr>
              <w:t>единиц</w:t>
            </w:r>
          </w:p>
        </w:tc>
      </w:tr>
      <w:tr w:rsidR="00251E3F" w:rsidRPr="00251E3F" w:rsidTr="00E66D97">
        <w:trPr>
          <w:tblCellSpacing w:w="0" w:type="dxa"/>
        </w:trPr>
        <w:tc>
          <w:tcPr>
            <w:tcW w:w="126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>2.4</w:t>
            </w:r>
          </w:p>
        </w:tc>
        <w:tc>
          <w:tcPr>
            <w:tcW w:w="639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251E3F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E3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  <w:t xml:space="preserve">Наличие загородных оздоровительных лагерей, баз </w:t>
            </w:r>
          </w:p>
        </w:tc>
        <w:tc>
          <w:tcPr>
            <w:tcW w:w="2553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51E3F" w:rsidRPr="00CD276A" w:rsidRDefault="00251E3F" w:rsidP="00251E3F">
            <w:pPr>
              <w:spacing w:before="10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276A">
              <w:rPr>
                <w:rFonts w:ascii="Times New Roman" w:eastAsia="Times New Roman" w:hAnsi="Times New Roman" w:cs="Times New Roman"/>
                <w:sz w:val="27"/>
                <w:szCs w:val="27"/>
              </w:rPr>
              <w:t>нет</w:t>
            </w:r>
          </w:p>
        </w:tc>
      </w:tr>
    </w:tbl>
    <w:p w:rsidR="003F1445" w:rsidRDefault="000557DA">
      <w:pPr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557DA"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64550</wp:posOffset>
            </wp:positionH>
            <wp:positionV relativeFrom="paragraph">
              <wp:posOffset>-835693</wp:posOffset>
            </wp:positionV>
            <wp:extent cx="6559302" cy="9028160"/>
            <wp:effectExtent l="0" t="0" r="0" b="0"/>
            <wp:wrapSquare wrapText="bothSides"/>
            <wp:docPr id="1" name="Рисунок 1" descr="C:\Users\Пользователь\Desktop\отчет САМООБСЛЕДОВАНИЕ ЦДТТ 2022-2023\показатели деятельности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отчет САМООБСЛЕДОВАНИЕ ЦДТТ 2022-2023\показатели деятельности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5348" cy="9036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0" w:name="_GoBack"/>
      <w:bookmarkEnd w:id="0"/>
    </w:p>
    <w:p w:rsidR="00EB43DC" w:rsidRDefault="00EB43DC">
      <w:pPr>
        <w:rPr>
          <w:rFonts w:ascii="Times New Roman" w:hAnsi="Times New Roman" w:cs="Times New Roman"/>
          <w:sz w:val="24"/>
          <w:szCs w:val="24"/>
        </w:rPr>
      </w:pPr>
    </w:p>
    <w:p w:rsidR="004E5D37" w:rsidRPr="00EB43DC" w:rsidRDefault="004E5D37">
      <w:pPr>
        <w:rPr>
          <w:rFonts w:ascii="Times New Roman" w:hAnsi="Times New Roman" w:cs="Times New Roman"/>
          <w:sz w:val="24"/>
          <w:szCs w:val="24"/>
        </w:rPr>
      </w:pPr>
    </w:p>
    <w:sectPr w:rsidR="004E5D37" w:rsidRPr="00EB43DC" w:rsidSect="00E66D97"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51E3F"/>
    <w:rsid w:val="00024479"/>
    <w:rsid w:val="000310F6"/>
    <w:rsid w:val="00033862"/>
    <w:rsid w:val="0004740F"/>
    <w:rsid w:val="000557DA"/>
    <w:rsid w:val="000625DB"/>
    <w:rsid w:val="000655DE"/>
    <w:rsid w:val="00074F70"/>
    <w:rsid w:val="000B1B45"/>
    <w:rsid w:val="000B6E46"/>
    <w:rsid w:val="000E1503"/>
    <w:rsid w:val="00114E43"/>
    <w:rsid w:val="001428BC"/>
    <w:rsid w:val="001C3DE6"/>
    <w:rsid w:val="001D2D03"/>
    <w:rsid w:val="002002CE"/>
    <w:rsid w:val="00231C94"/>
    <w:rsid w:val="00237292"/>
    <w:rsid w:val="00247047"/>
    <w:rsid w:val="00251E3F"/>
    <w:rsid w:val="002530E1"/>
    <w:rsid w:val="00267603"/>
    <w:rsid w:val="003127E0"/>
    <w:rsid w:val="00324C01"/>
    <w:rsid w:val="003444AA"/>
    <w:rsid w:val="00357B67"/>
    <w:rsid w:val="0037471E"/>
    <w:rsid w:val="00385B92"/>
    <w:rsid w:val="003A4C5B"/>
    <w:rsid w:val="003B1682"/>
    <w:rsid w:val="003F1445"/>
    <w:rsid w:val="003F7BBA"/>
    <w:rsid w:val="00405A4B"/>
    <w:rsid w:val="00444427"/>
    <w:rsid w:val="004600A8"/>
    <w:rsid w:val="004632D1"/>
    <w:rsid w:val="0047254E"/>
    <w:rsid w:val="00481374"/>
    <w:rsid w:val="004E360D"/>
    <w:rsid w:val="004E5D37"/>
    <w:rsid w:val="004F53C1"/>
    <w:rsid w:val="00513E9C"/>
    <w:rsid w:val="005B681F"/>
    <w:rsid w:val="00656779"/>
    <w:rsid w:val="006E0A9F"/>
    <w:rsid w:val="006E1002"/>
    <w:rsid w:val="00704104"/>
    <w:rsid w:val="00710BA7"/>
    <w:rsid w:val="007C23DF"/>
    <w:rsid w:val="007C6355"/>
    <w:rsid w:val="00833B99"/>
    <w:rsid w:val="00845A5F"/>
    <w:rsid w:val="00863F90"/>
    <w:rsid w:val="008760DF"/>
    <w:rsid w:val="00876DEA"/>
    <w:rsid w:val="008B3E5E"/>
    <w:rsid w:val="00922543"/>
    <w:rsid w:val="00947A69"/>
    <w:rsid w:val="00960187"/>
    <w:rsid w:val="0096083B"/>
    <w:rsid w:val="009850DA"/>
    <w:rsid w:val="00996A0B"/>
    <w:rsid w:val="009C336E"/>
    <w:rsid w:val="00A45CAA"/>
    <w:rsid w:val="00A56197"/>
    <w:rsid w:val="00A73F61"/>
    <w:rsid w:val="00A74E84"/>
    <w:rsid w:val="00A8055E"/>
    <w:rsid w:val="00A87490"/>
    <w:rsid w:val="00AE4BC1"/>
    <w:rsid w:val="00B63E38"/>
    <w:rsid w:val="00BA1222"/>
    <w:rsid w:val="00BE3C68"/>
    <w:rsid w:val="00C62839"/>
    <w:rsid w:val="00C7712F"/>
    <w:rsid w:val="00C80513"/>
    <w:rsid w:val="00CC254B"/>
    <w:rsid w:val="00CD276A"/>
    <w:rsid w:val="00D13ECE"/>
    <w:rsid w:val="00D227B9"/>
    <w:rsid w:val="00D2645B"/>
    <w:rsid w:val="00D8588C"/>
    <w:rsid w:val="00D93A01"/>
    <w:rsid w:val="00DA51B0"/>
    <w:rsid w:val="00E1114A"/>
    <w:rsid w:val="00E1352F"/>
    <w:rsid w:val="00E507D7"/>
    <w:rsid w:val="00E66D97"/>
    <w:rsid w:val="00EB31F7"/>
    <w:rsid w:val="00EB43DC"/>
    <w:rsid w:val="00F0062D"/>
    <w:rsid w:val="00F05F95"/>
    <w:rsid w:val="00F4540D"/>
    <w:rsid w:val="00F92D23"/>
    <w:rsid w:val="00F96A25"/>
    <w:rsid w:val="00FC152D"/>
    <w:rsid w:val="00FD5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5F2897A-8B0C-42B1-B586-65D58A57D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32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estern">
    <w:name w:val="western"/>
    <w:basedOn w:val="a"/>
    <w:rsid w:val="00251E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BE3C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E3C6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107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21410">
          <w:marLeft w:val="600"/>
          <w:marRight w:val="60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51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0201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CF5A13-68BB-45C8-85CD-453B225159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1845</TotalTime>
  <Pages>1</Pages>
  <Words>1000</Words>
  <Characters>5706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52</cp:revision>
  <cp:lastPrinted>2023-02-06T08:02:00Z</cp:lastPrinted>
  <dcterms:created xsi:type="dcterms:W3CDTF">2014-08-18T07:33:00Z</dcterms:created>
  <dcterms:modified xsi:type="dcterms:W3CDTF">2023-04-27T08:37:00Z</dcterms:modified>
</cp:coreProperties>
</file>